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Montserrat" w:cs="Montserrat" w:eastAsia="Montserrat" w:hAnsi="Montserrat"/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Montserrat" w:cs="Montserrat" w:eastAsia="Montserrat" w:hAnsi="Montserrat"/>
          <w:b w:val="1"/>
          <w:bCs w:val="1"/>
          <w:sz w:val="40"/>
          <w:szCs w:val="4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40"/>
          <w:szCs w:val="40"/>
          <w:rtl w:val="0"/>
        </w:rPr>
        <w:t xml:space="preserve">Privacy Policy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24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We respect your privacy.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Information We Collect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• Contact information (name, email, phone)</w:t>
        <w:br w:type="textWrapping"/>
        <w:t xml:space="preserve"> • Booking and payment information</w:t>
        <w:br w:type="textWrapping"/>
        <w:t xml:space="preserve"> • Website usage data (cookies, analytics)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4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How We Use It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• Process reservations and payments</w:t>
        <w:br w:type="textWrapping"/>
        <w:t xml:space="preserve"> • Communicate confirmations and updates</w:t>
        <w:br w:type="textWrapping"/>
        <w:t xml:space="preserve"> • Improve services and marketing</w:t>
        <w:br w:type="textWrapping"/>
        <w:t xml:space="preserve"> • Comply with legal obligations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Data Sharing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We do not sell personal data. We may share data with trusted service providers strictly for operational purposes (payment processing, booking systems, email services).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Data Security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We implement reasonable security measures to protect your information.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Your Rights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You may request access, correction, or deletion of your personal data by contacting us.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Cookies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We use cookies for site functionality and analytics. You can disable cookies in your browser settings.</w:t>
      </w:r>
    </w:p>
    <w:p w:rsidR="00000000" w:rsidDel="00000000" w:rsidP="00000000" w:rsidRDefault="00000000" w:rsidRPr="00000000" w14:paraId="0000000D">
      <w:pPr>
        <w:ind w:left="720" w:firstLine="0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-1327783</wp:posOffset>
          </wp:positionH>
          <wp:positionV relativeFrom="paragraph">
            <wp:posOffset>0</wp:posOffset>
          </wp:positionV>
          <wp:extent cx="8066405" cy="10010775"/>
          <wp:effectExtent b="0" l="0" r="0" t="0"/>
          <wp:wrapNone/>
          <wp:docPr id="32645377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66405" cy="100107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60029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60029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60029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60029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60029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60029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60029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60029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60029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60029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60029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60029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6002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60029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60029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60029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60029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60029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60029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60029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60029"/>
    <w:rPr>
      <w:b w:val="1"/>
      <w:bCs w:val="1"/>
      <w:smallCaps w:val="1"/>
      <w:color w:val="2f5496" w:themeColor="accent1" w:themeShade="0000BF"/>
      <w:spacing w:val="5"/>
    </w:rPr>
  </w:style>
  <w:style w:type="paragraph" w:styleId="Header">
    <w:name w:val="header"/>
    <w:basedOn w:val="Normal"/>
    <w:link w:val="HeaderChar"/>
    <w:uiPriority w:val="99"/>
    <w:unhideWhenUsed w:val="1"/>
    <w:rsid w:val="00960029"/>
    <w:pPr>
      <w:tabs>
        <w:tab w:val="center" w:pos="4419"/>
        <w:tab w:val="right" w:pos="8838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0029"/>
  </w:style>
  <w:style w:type="paragraph" w:styleId="Footer">
    <w:name w:val="footer"/>
    <w:basedOn w:val="Normal"/>
    <w:link w:val="FooterChar"/>
    <w:uiPriority w:val="99"/>
    <w:unhideWhenUsed w:val="1"/>
    <w:rsid w:val="00960029"/>
    <w:pPr>
      <w:tabs>
        <w:tab w:val="center" w:pos="4419"/>
        <w:tab w:val="right" w:pos="8838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0029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PZtpZYyGV+q4gGXCQOidltJZYQ==">CgMxLjA4AHIhMXJYdnpTWE1uRFBHRVNLWXh3ZmlUSmVaUXZVcGp1OEFr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2026-01-31T00:02:00Z</dcterms:created>
  <dc:creator>Meri Sanki</dc:creator>
</cp:coreProperties>
</file>